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C747C" w14:textId="77777777" w:rsidR="008A591E" w:rsidRPr="008A591E" w:rsidRDefault="008A591E" w:rsidP="008A591E">
      <w:pPr>
        <w:jc w:val="center"/>
        <w:rPr>
          <w:b/>
          <w:bCs/>
          <w:sz w:val="120"/>
          <w:szCs w:val="120"/>
        </w:rPr>
      </w:pPr>
      <w:r w:rsidRPr="008A591E">
        <w:rPr>
          <w:b/>
          <w:bCs/>
          <w:sz w:val="120"/>
          <w:szCs w:val="120"/>
        </w:rPr>
        <w:t>PROVOZ MŠ</w:t>
      </w:r>
    </w:p>
    <w:p w14:paraId="709D9787" w14:textId="77777777" w:rsidR="008A591E" w:rsidRPr="008A591E" w:rsidRDefault="008A591E" w:rsidP="00E65929">
      <w:pPr>
        <w:jc w:val="center"/>
        <w:rPr>
          <w:b/>
          <w:bCs/>
          <w:sz w:val="120"/>
          <w:szCs w:val="120"/>
        </w:rPr>
      </w:pPr>
      <w:r w:rsidRPr="008A591E">
        <w:rPr>
          <w:b/>
          <w:bCs/>
          <w:sz w:val="120"/>
          <w:szCs w:val="120"/>
        </w:rPr>
        <w:t>6,00 – 6,30 hod. (učebna)</w:t>
      </w:r>
    </w:p>
    <w:p w14:paraId="68CB181E" w14:textId="77777777" w:rsidR="008A591E" w:rsidRPr="008A591E" w:rsidRDefault="008A591E" w:rsidP="00E65929">
      <w:pPr>
        <w:jc w:val="center"/>
        <w:rPr>
          <w:b/>
          <w:bCs/>
          <w:sz w:val="120"/>
          <w:szCs w:val="120"/>
        </w:rPr>
      </w:pPr>
      <w:r w:rsidRPr="008A591E">
        <w:rPr>
          <w:b/>
          <w:bCs/>
          <w:sz w:val="120"/>
          <w:szCs w:val="120"/>
        </w:rPr>
        <w:t>6,30 – 16,30 hod. (třída)</w:t>
      </w:r>
    </w:p>
    <w:p w14:paraId="52691D53" w14:textId="77777777" w:rsidR="008A591E" w:rsidRPr="008A591E" w:rsidRDefault="008A591E" w:rsidP="00E65929">
      <w:pPr>
        <w:jc w:val="center"/>
        <w:rPr>
          <w:b/>
          <w:bCs/>
          <w:sz w:val="120"/>
          <w:szCs w:val="120"/>
        </w:rPr>
      </w:pPr>
      <w:r w:rsidRPr="008A591E">
        <w:rPr>
          <w:b/>
          <w:bCs/>
          <w:sz w:val="120"/>
          <w:szCs w:val="120"/>
        </w:rPr>
        <w:t>16,30 – 18,00 hod. (učebna</w:t>
      </w:r>
      <w:r>
        <w:rPr>
          <w:b/>
          <w:bCs/>
          <w:sz w:val="120"/>
          <w:szCs w:val="120"/>
        </w:rPr>
        <w:t>)</w:t>
      </w:r>
    </w:p>
    <w:p w14:paraId="2596DE9B" w14:textId="77777777" w:rsidR="008A591E" w:rsidRPr="00DE680F" w:rsidRDefault="008A591E" w:rsidP="008A591E">
      <w:pPr>
        <w:jc w:val="center"/>
        <w:rPr>
          <w:b/>
          <w:bCs/>
          <w:i/>
          <w:iCs/>
          <w:sz w:val="144"/>
          <w:szCs w:val="144"/>
        </w:rPr>
      </w:pPr>
      <w:r>
        <w:rPr>
          <w:b/>
          <w:bCs/>
          <w:noProof/>
          <w:sz w:val="144"/>
          <w:szCs w:val="144"/>
        </w:rPr>
        <w:drawing>
          <wp:inline distT="0" distB="0" distL="0" distR="0" wp14:anchorId="4A776A79" wp14:editId="1521BDB4">
            <wp:extent cx="4657725" cy="1956497"/>
            <wp:effectExtent l="0" t="0" r="0" b="5715"/>
            <wp:docPr id="13979374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37465" name="Obrázek 13979374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8848" cy="199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91E" w:rsidRPr="00DE680F" w:rsidSect="00E65929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1E"/>
    <w:rsid w:val="00003437"/>
    <w:rsid w:val="004B610F"/>
    <w:rsid w:val="008A591E"/>
    <w:rsid w:val="00DA0320"/>
    <w:rsid w:val="00DE680F"/>
    <w:rsid w:val="00E6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AD08"/>
  <w15:chartTrackingRefBased/>
  <w15:docId w15:val="{364871B5-F16E-447B-A8EB-E1EB7DA1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cp:keywords/>
  <dc:description/>
  <cp:lastModifiedBy>Jitka Pavlečková</cp:lastModifiedBy>
  <cp:revision>4</cp:revision>
  <cp:lastPrinted>2024-08-28T07:14:00Z</cp:lastPrinted>
  <dcterms:created xsi:type="dcterms:W3CDTF">2024-08-28T06:31:00Z</dcterms:created>
  <dcterms:modified xsi:type="dcterms:W3CDTF">2024-08-28T07:33:00Z</dcterms:modified>
</cp:coreProperties>
</file>